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22F1D732" w14:textId="5A9A86B9" w:rsidR="008132C7" w:rsidRDefault="00F635AF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752F4BD5" w14:textId="77777777" w:rsidR="008132C7" w:rsidRPr="008132C7" w:rsidRDefault="008132C7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6177F2" w14:textId="77777777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คือ เรื่องระบบจัดการด้าน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7383334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ไปให้ระบบ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321FCB87" w14:textId="327D2869" w:rsidR="00F87F39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ไปใช้ </w:t>
      </w:r>
      <w:proofErr w:type="spellStart"/>
      <w:r w:rsidR="00772036" w:rsidRPr="0033170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33170E">
        <w:rPr>
          <w:rFonts w:ascii="TH SarabunPSK" w:hAnsi="TH SarabunPSK" w:cs="TH SarabunPSK"/>
          <w:sz w:val="32"/>
          <w:szCs w:val="32"/>
        </w:rPr>
        <w:t xml:space="preserve">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2pt;height:267.6pt" o:ole="">
            <v:imagedata r:id="rId10" o:title=""/>
          </v:shape>
          <o:OLEObject Type="Embed" ProgID="Visio.Drawing.15" ShapeID="_x0000_i1026" DrawAspect="Content" ObjectID="_1677383335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F46798D" w:rsidR="00670B46" w:rsidRPr="0033170E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348.6pt;height:214.8pt" o:ole="">
            <v:imagedata r:id="rId12" o:title=""/>
          </v:shape>
          <o:OLEObject Type="Embed" ProgID="Visio.Drawing.15" ShapeID="_x0000_i1027" DrawAspect="Content" ObjectID="_1677383336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0E0998FD" w14:textId="47810221" w:rsidR="007637FE" w:rsidRPr="008132C7" w:rsidRDefault="005925EF" w:rsidP="0033170E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7A7D2ADB" w:rsidR="00BC75FC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7E5766D2" w:rsidR="00BD78C5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7A108045" w14:textId="77777777" w:rsidR="008132C7" w:rsidRPr="0033170E" w:rsidRDefault="008132C7" w:rsidP="0074347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11CCF172">
            <wp:extent cx="4275667" cy="191596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19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D6" w14:textId="77777777" w:rsidR="008132C7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65710846"/>
    </w:p>
    <w:p w14:paraId="5DF57F5D" w14:textId="7DB20D81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1ACE688B" w:rsidR="00222B8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8pt;height:209.4pt" o:ole="">
            <v:imagedata r:id="rId16" o:title=""/>
          </v:shape>
          <o:OLEObject Type="Embed" ProgID="Visio.Drawing.15" ShapeID="_x0000_i1028" DrawAspect="Content" ObjectID="_1677383337" r:id="rId17"/>
        </w:object>
      </w:r>
    </w:p>
    <w:p w14:paraId="7B8D6B78" w14:textId="77777777" w:rsidR="008132C7" w:rsidRPr="0033170E" w:rsidRDefault="008132C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4B98419E">
            <wp:extent cx="4610504" cy="4243595"/>
            <wp:effectExtent l="0" t="0" r="0" b="508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12" cy="425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7B60C5AA" w:rsidR="00DF61A0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52B9FE8C">
            <wp:extent cx="44078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A53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B4D2CA" w14:textId="18043408" w:rsidR="007A1846" w:rsidRPr="007A1846" w:rsidRDefault="00A5777B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7A1846" w:rsidRPr="008132C7">
        <w:rPr>
          <w:rFonts w:ascii="TH SarabunPSK" w:hAnsi="TH SarabunPSK" w:cs="TH SarabunPSK"/>
          <w:sz w:val="32"/>
          <w:szCs w:val="32"/>
        </w:rPr>
        <w:t>www.myfxbook.com</w:t>
      </w: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421C1AD6" w:rsidR="00DF61A0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DEA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>ปรับตัว</w:t>
      </w: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Size)  </w:t>
      </w:r>
      <w:r w:rsidRPr="0033170E">
        <w:rPr>
          <w:rFonts w:ascii="TH SarabunPSK" w:hAnsi="TH SarabunPSK" w:cs="TH SarabunPSK"/>
          <w:sz w:val="32"/>
          <w:szCs w:val="32"/>
          <w:cs/>
        </w:rPr>
        <w:t>โดยเราสามารถเลือกขนาดของ</w:t>
      </w:r>
      <w:proofErr w:type="gram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744CC3B6" w:rsidR="00C065E6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0EC9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Unit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x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65167570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F39835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29A42A32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3122ED24" w:rsidR="00866125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23F04749" w14:textId="77777777" w:rsidR="008132C7" w:rsidRPr="0033170E" w:rsidRDefault="008132C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</w:t>
      </w:r>
      <w:proofErr w:type="spellEnd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 xml:space="preserve">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Moving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53EB80C1" w:rsidR="000D381D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FA9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จากการคำนวณของ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6E4C1052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3896050A">
            <wp:extent cx="4575305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C3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9BBA83" w14:textId="1A3D5878" w:rsidR="007A1846" w:rsidRPr="007A1846" w:rsidRDefault="00427B75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  <w:bookmarkEnd w:id="14"/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</w:rPr>
        <w:lastRenderedPageBreak/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Sideway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07AE4E25" w:rsidR="00716513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4EB" w14:textId="77777777" w:rsidR="008132C7" w:rsidRPr="0033170E" w:rsidRDefault="008132C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0F75CD0C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47F863" w14:textId="27946691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32F8333" w14:textId="5D43AA6C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7EDE886" w14:textId="19492AA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26F65E3A" w14:textId="31AD29B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5B2749EB" w14:textId="43947BC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25D950D" w14:textId="6BA6C000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7720B3C3" w14:textId="65A2E4B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2D37FE" w14:textId="4040DF7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13CAEFC5" w14:textId="7777777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</w:t>
            </w:r>
            <w:proofErr w:type="gram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Target</w:t>
            </w:r>
            <w:proofErr w:type="spell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3502E122" w14:textId="77777777" w:rsidR="008132C7" w:rsidRDefault="008132C7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12F7519E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DD0075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29" o:title=""/>
            <w10:wrap type="square" side="right"/>
          </v:shape>
          <o:OLEObject Type="Embed" ProgID="Visio.Drawing.15" ShapeID="_x0000_s1041" DrawAspect="Content" ObjectID="_1677383348" r:id="rId30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4pt;height:394.8pt" o:ole="">
            <v:imagedata r:id="rId31" o:title=""/>
          </v:shape>
          <o:OLEObject Type="Embed" ProgID="Visio.Drawing.15" ShapeID="_x0000_i1030" DrawAspect="Content" ObjectID="_1677383338" r:id="rId32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5EBCC600" w:rsidR="00BF2E40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p w14:paraId="0B04D7F4" w14:textId="77777777" w:rsidR="008132C7" w:rsidRPr="0033170E" w:rsidRDefault="008132C7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  <w:cs/>
        </w:rPr>
        <w:t>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.6pt;height:399.6pt" o:ole="">
            <v:imagedata r:id="rId33" o:title=""/>
          </v:shape>
          <o:OLEObject Type="Embed" ProgID="Visio.Drawing.15" ShapeID="_x0000_i1031" DrawAspect="Content" ObjectID="_1677383339" r:id="rId34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6F07AC9" w14:textId="62E4A141" w:rsidR="00600864" w:rsidRDefault="0038147D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  <w:bookmarkEnd w:id="19"/>
    </w:p>
    <w:p w14:paraId="780B2C0D" w14:textId="77777777" w:rsidR="008132C7" w:rsidRDefault="008132C7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DC36F23" w:rsidR="0038147D" w:rsidRPr="00F605D5" w:rsidRDefault="00F605D5" w:rsidP="000731C6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132" w:dyaOrig="10921" w14:anchorId="3B47D502">
          <v:shape id="_x0000_i1032" type="#_x0000_t75" style="width:306.6pt;height:546pt" o:ole="">
            <v:imagedata r:id="rId35" o:title=""/>
          </v:shape>
          <o:OLEObject Type="Embed" ProgID="Visio.Drawing.15" ShapeID="_x0000_i1032" DrawAspect="Content" ObjectID="_1677383340" r:id="rId36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2E989DC1" w:rsidR="00244210" w:rsidRPr="0033170E" w:rsidRDefault="00A81382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object w:dxaOrig="7045" w:dyaOrig="13861" w14:anchorId="57669016">
          <v:shape id="_x0000_i1033" type="#_x0000_t75" style="width:292.8pt;height:8in" o:ole="">
            <v:imagedata r:id="rId37" o:title=""/>
          </v:shape>
          <o:OLEObject Type="Embed" ProgID="Visio.Drawing.15" ShapeID="_x0000_i1033" DrawAspect="Content" ObjectID="_1677383341" r:id="rId38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</w:p>
    <w:bookmarkEnd w:id="21"/>
    <w:p w14:paraId="1561C008" w14:textId="6FC5225E" w:rsidR="00C23ED8" w:rsidRPr="0033170E" w:rsidRDefault="00763866" w:rsidP="00244210">
      <w:pPr>
        <w:spacing w:after="0"/>
        <w:jc w:val="center"/>
        <w:rPr>
          <w:rFonts w:ascii="TH SarabunPSK" w:hAnsi="TH SarabunPSK" w:cs="TH SarabunPSK"/>
        </w:rPr>
      </w:pPr>
      <w:r>
        <w:object w:dxaOrig="8809" w:dyaOrig="14125" w14:anchorId="29DFDAC8">
          <v:shape id="_x0000_i1034" type="#_x0000_t75" style="width:370.2pt;height:594pt" o:ole="">
            <v:imagedata r:id="rId39" o:title=""/>
          </v:shape>
          <o:OLEObject Type="Embed" ProgID="Visio.Drawing.15" ShapeID="_x0000_i1034" DrawAspect="Content" ObjectID="_1677383342" r:id="rId40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ผังงานการออกแบบ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</w:p>
    <w:bookmarkEnd w:id="22"/>
    <w:p w14:paraId="44E81969" w14:textId="4A263248" w:rsidR="00244210" w:rsidRPr="0033170E" w:rsidRDefault="0016114F" w:rsidP="0016114F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BB6A4A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BB6A4A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เป็นส่วนที่ใช้สำหรับการเปิดการซื้อขายเมื่อได้รับสัญญาณการซื้อขายจาก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244210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</w:t>
      </w:r>
      <w:proofErr w:type="spellStart"/>
      <w:r w:rsidR="00082C64" w:rsidRPr="0033170E">
        <w:rPr>
          <w:rFonts w:ascii="TH SarabunPSK" w:hAnsi="TH SarabunPSK" w:cs="TH SarabunPSK"/>
          <w:sz w:val="32"/>
          <w:szCs w:val="32"/>
          <w:cs/>
        </w:rPr>
        <w:t>เดอร์</w:t>
      </w:r>
      <w:proofErr w:type="spellEnd"/>
      <w:r w:rsidR="00082C64" w:rsidRPr="0033170E">
        <w:rPr>
          <w:rFonts w:ascii="TH SarabunPSK" w:hAnsi="TH SarabunPSK" w:cs="TH SarabunPSK"/>
          <w:sz w:val="32"/>
          <w:szCs w:val="32"/>
          <w:cs/>
        </w:rPr>
        <w:t>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7F5525" w:rsidRPr="0033170E">
        <w:rPr>
          <w:rFonts w:ascii="TH SarabunPSK" w:hAnsi="TH SarabunPSK" w:cs="TH SarabunPSK"/>
          <w:sz w:val="32"/>
          <w:szCs w:val="32"/>
          <w:cs/>
        </w:rPr>
        <w:t>์ชั่นย่อยๆ</w:t>
      </w:r>
      <w:proofErr w:type="spellEnd"/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4pt;height:505.8pt" o:ole="">
            <v:imagedata r:id="rId41" o:title=""/>
          </v:shape>
          <o:OLEObject Type="Embed" ProgID="Visio.Drawing.15" ShapeID="_x0000_i1035" DrawAspect="Content" ObjectID="_1677383343" r:id="rId42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5pt;height:598.2pt" o:ole="">
            <v:imagedata r:id="rId43" o:title=""/>
          </v:shape>
          <o:OLEObject Type="Embed" ProgID="Visio.Drawing.15" ShapeID="_x0000_i1036" DrawAspect="Content" ObjectID="_1677383344" r:id="rId44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5pt;height:599.4pt" o:ole="">
            <v:imagedata r:id="rId45" o:title=""/>
          </v:shape>
          <o:OLEObject Type="Embed" ProgID="Visio.Drawing.15" ShapeID="_x0000_i1037" DrawAspect="Content" ObjectID="_1677383345" r:id="rId46"/>
        </w:object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16114F">
      <w:pPr>
        <w:tabs>
          <w:tab w:val="left" w:pos="709"/>
        </w:tabs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lastRenderedPageBreak/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ที่</w:t>
      </w:r>
      <w:r w:rsidRPr="00763866">
        <w:rPr>
          <w:rFonts w:ascii="TH SarabunPSK" w:hAnsi="TH SarabunPSK" w:cs="TH SarabunPSK"/>
          <w:sz w:val="32"/>
          <w:szCs w:val="32"/>
        </w:rPr>
        <w:t xml:space="preserve">4 </w:t>
      </w:r>
      <w:r w:rsidRPr="00763866">
        <w:rPr>
          <w:rFonts w:ascii="TH SarabunPSK" w:hAnsi="TH SarabunPSK" w:cs="TH SarabunPSK"/>
          <w:sz w:val="32"/>
          <w:szCs w:val="32"/>
          <w:cs/>
        </w:rPr>
        <w:t>การออกแบบ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638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63866">
        <w:rPr>
          <w:rFonts w:ascii="TH SarabunPSK" w:hAnsi="TH SarabunPSK" w:cs="TH SarabunPSK"/>
          <w:sz w:val="32"/>
          <w:szCs w:val="32"/>
        </w:rPr>
        <w:t xml:space="preserve">Close Order </w:t>
      </w:r>
      <w:r w:rsidRPr="00763866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763866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>TP_Target</w:t>
      </w:r>
      <w:proofErr w:type="spellEnd"/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(USD)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763866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D46C72" w:rsidRPr="00763866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D46C72" w:rsidRPr="00763866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21256018" w:rsidR="001A286C" w:rsidRPr="0033170E" w:rsidRDefault="00173845" w:rsidP="001A286C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601" w:dyaOrig="14953" w14:anchorId="3AF8DF6A">
          <v:shape id="_x0000_i1038" type="#_x0000_t75" style="width:231.45pt;height:525pt" o:ole="">
            <v:imagedata r:id="rId47" o:title=""/>
          </v:shape>
          <o:OLEObject Type="Embed" ProgID="Visio.Drawing.15" ShapeID="_x0000_i1038" DrawAspect="Content" ObjectID="_1677383346" r:id="rId48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2BF137AF" w14:textId="77777777" w:rsidR="0016114F" w:rsidRDefault="0016114F" w:rsidP="005B3EE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53BBEB8" w14:textId="3663C109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16114F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="00F45DF2"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="00F45DF2" w:rsidRPr="0033170E">
        <w:rPr>
          <w:rFonts w:ascii="TH SarabunPSK" w:hAnsi="TH SarabunPSK" w:cs="TH SarabunPSK"/>
          <w:sz w:val="32"/>
          <w:szCs w:val="32"/>
          <w:cs/>
        </w:rPr>
        <w:t>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DA798A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D90AB20" w:rsidR="00670B46" w:rsidRPr="0033170E" w:rsidRDefault="00612CF0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6613" w:dyaOrig="14280" w14:anchorId="7C8E079C">
          <v:shape id="_x0000_i1039" type="#_x0000_t75" style="width:179.55pt;height:387pt" o:ole="">
            <v:imagedata r:id="rId49" o:title=""/>
          </v:shape>
          <o:OLEObject Type="Embed" ProgID="Visio.Drawing.15" ShapeID="_x0000_i1039" DrawAspect="Content" ObjectID="_1677383347" r:id="rId50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228E8233" w:rsidR="00463E4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</w:p>
    <w:bookmarkEnd w:id="27"/>
    <w:p w14:paraId="28241DD7" w14:textId="77777777" w:rsidR="002038A4" w:rsidRPr="0033170E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0C9982AC" w14:textId="77777777" w:rsidR="002038A4" w:rsidRPr="0033170E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836B17C" w14:textId="7BAA2C5B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ออกแบบการทดลองเพื่อหาผลลัพธ์ระบบซื้อขายอัตโนมัติหลายสกุลเงินโดยใช้โปรแกรม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Factor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6543DA4E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/>
          <w:sz w:val="32"/>
          <w:szCs w:val="32"/>
        </w:rPr>
        <w:t>19</w:t>
      </w:r>
      <w:r w:rsidRPr="0033170E"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/>
          <w:sz w:val="32"/>
          <w:szCs w:val="32"/>
        </w:rPr>
        <w:t>0</w:t>
      </w:r>
      <w:r w:rsidRPr="0033170E">
        <w:rPr>
          <w:rFonts w:ascii="TH SarabunPSK" w:hAnsi="TH SarabunPSK" w:cs="TH SarabunPSK"/>
          <w:sz w:val="32"/>
          <w:szCs w:val="32"/>
        </w:rPr>
        <w:t xml:space="preserve">1/2020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12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771AD0B4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5AC57895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64AFDB3F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497AE809" w14:textId="77777777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0B248D8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456D308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33170E">
        <w:rPr>
          <w:rFonts w:ascii="TH SarabunPSK" w:hAnsi="TH SarabunPSK" w:cs="TH SarabunPSK"/>
          <w:sz w:val="32"/>
          <w:szCs w:val="32"/>
          <w:cs/>
        </w:rPr>
        <w:t>เปอร์เช็นต์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2038A4" w:rsidRPr="0033170E" w14:paraId="32B3E200" w14:textId="77777777" w:rsidTr="00A56FC9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61EAA2F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17A950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56B4095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53D6C8E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1E67F7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2038A4" w:rsidRPr="0033170E" w14:paraId="5E358007" w14:textId="77777777" w:rsidTr="00A56FC9">
        <w:trPr>
          <w:trHeight w:val="288"/>
        </w:trPr>
        <w:tc>
          <w:tcPr>
            <w:tcW w:w="1689" w:type="dxa"/>
            <w:noWrap/>
          </w:tcPr>
          <w:p w14:paraId="39F1ECA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11105D3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3BD4062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FDE35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A071EC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05FC81DD" w14:textId="77777777" w:rsidTr="00A56FC9">
        <w:trPr>
          <w:trHeight w:val="288"/>
        </w:trPr>
        <w:tc>
          <w:tcPr>
            <w:tcW w:w="1689" w:type="dxa"/>
            <w:noWrap/>
          </w:tcPr>
          <w:p w14:paraId="457D79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79A7AE6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30DB5A0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1A5F1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BEE24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B24D9E5" w14:textId="77777777" w:rsidTr="00A56FC9">
        <w:trPr>
          <w:trHeight w:val="288"/>
        </w:trPr>
        <w:tc>
          <w:tcPr>
            <w:tcW w:w="1689" w:type="dxa"/>
            <w:noWrap/>
          </w:tcPr>
          <w:p w14:paraId="430E9F4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23003B4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5AEF1B9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203237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D734B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4A1AF823" w14:textId="77777777" w:rsidTr="00A56FC9">
        <w:trPr>
          <w:trHeight w:val="288"/>
        </w:trPr>
        <w:tc>
          <w:tcPr>
            <w:tcW w:w="1689" w:type="dxa"/>
            <w:noWrap/>
          </w:tcPr>
          <w:p w14:paraId="4FC8296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CE8BD4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7B1AEA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86D59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DBC411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9E79CA4" w14:textId="77777777" w:rsidTr="00A56FC9">
        <w:trPr>
          <w:trHeight w:val="288"/>
        </w:trPr>
        <w:tc>
          <w:tcPr>
            <w:tcW w:w="1689" w:type="dxa"/>
            <w:noWrap/>
          </w:tcPr>
          <w:p w14:paraId="07AE213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3E3C43C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2900B6C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B70E4CF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5069DF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1F8823D6" w14:textId="77777777" w:rsidTr="00A56FC9">
        <w:trPr>
          <w:trHeight w:val="288"/>
        </w:trPr>
        <w:tc>
          <w:tcPr>
            <w:tcW w:w="1689" w:type="dxa"/>
            <w:noWrap/>
          </w:tcPr>
          <w:p w14:paraId="4571467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25A881D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4C89192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2979C8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D5DB8D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2EAFE87F" w14:textId="77777777" w:rsidTr="00A56FC9">
        <w:trPr>
          <w:trHeight w:val="288"/>
        </w:trPr>
        <w:tc>
          <w:tcPr>
            <w:tcW w:w="1689" w:type="dxa"/>
            <w:noWrap/>
          </w:tcPr>
          <w:p w14:paraId="44D3908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035C3EF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4E8853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74B4FA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3B3D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69FD446C" w14:textId="77777777" w:rsidTr="00A56FC9">
        <w:trPr>
          <w:trHeight w:val="288"/>
        </w:trPr>
        <w:tc>
          <w:tcPr>
            <w:tcW w:w="1689" w:type="dxa"/>
            <w:noWrap/>
          </w:tcPr>
          <w:p w14:paraId="2D77139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4C36B42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69AA66D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938B0D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1EE59E7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2038A4" w:rsidRPr="0033170E" w14:paraId="4C3FF87E" w14:textId="77777777" w:rsidTr="00A56FC9">
        <w:trPr>
          <w:trHeight w:val="288"/>
        </w:trPr>
        <w:tc>
          <w:tcPr>
            <w:tcW w:w="1689" w:type="dxa"/>
            <w:noWrap/>
          </w:tcPr>
          <w:p w14:paraId="3436D37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365BCCE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AD0B51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3C0719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78D2DB9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55</w:t>
            </w:r>
          </w:p>
        </w:tc>
      </w:tr>
    </w:tbl>
    <w:p w14:paraId="68BC3658" w14:textId="51CDB547" w:rsidR="002038A4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BB05748" w14:textId="77777777" w:rsidR="00853B33" w:rsidRDefault="00853B33" w:rsidP="002038A4">
      <w:pPr>
        <w:spacing w:after="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9E794EB" w14:textId="5725FF90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ออกแบบการทดลองเพื่อหาผลลัพธ์ระบบซื้อขายอัตโนมัติหลายสกุลเงินโดยใช้โปรแกรม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Factor </w:t>
      </w:r>
      <w:r w:rsidRPr="0033170E">
        <w:rPr>
          <w:rFonts w:ascii="TH SarabunPSK" w:hAnsi="TH SarabunPSK" w:cs="TH SarabunPSK"/>
          <w:sz w:val="32"/>
          <w:szCs w:val="32"/>
          <w:cs/>
        </w:rPr>
        <w:t>และ 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5448C613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/>
          <w:sz w:val="32"/>
          <w:szCs w:val="32"/>
        </w:rPr>
        <w:t>20</w:t>
      </w:r>
      <w:r w:rsidRPr="0033170E"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/>
          <w:sz w:val="32"/>
          <w:szCs w:val="32"/>
        </w:rPr>
        <w:t>0</w:t>
      </w:r>
      <w:r w:rsidRPr="0033170E">
        <w:rPr>
          <w:rFonts w:ascii="TH SarabunPSK" w:hAnsi="TH SarabunPSK" w:cs="TH SarabunPSK"/>
          <w:sz w:val="32"/>
          <w:szCs w:val="32"/>
        </w:rPr>
        <w:t>1/202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12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06E3A46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6627445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0B764CB3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5469293F" w14:textId="4A749512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7587B0AC" w14:textId="7191AE38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CF6A1A" w14:textId="77777777" w:rsidR="00853B33" w:rsidRDefault="00853B33" w:rsidP="00853B33">
      <w:pPr>
        <w:spacing w:after="0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42DA1B52" w14:textId="171153FA" w:rsidR="002038A4" w:rsidRPr="0033170E" w:rsidRDefault="002038A4" w:rsidP="00853B33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>และ 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2038A4" w:rsidRPr="0033170E" w14:paraId="67C8195B" w14:textId="77777777" w:rsidTr="00A56FC9">
        <w:trPr>
          <w:trHeight w:val="288"/>
        </w:trPr>
        <w:tc>
          <w:tcPr>
            <w:tcW w:w="1689" w:type="dxa"/>
            <w:noWrap/>
            <w:hideMark/>
          </w:tcPr>
          <w:p w14:paraId="4456E25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5437183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60A9280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5470C4B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05389C1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2038A4" w:rsidRPr="0033170E" w14:paraId="45769635" w14:textId="77777777" w:rsidTr="00A56FC9">
        <w:trPr>
          <w:trHeight w:val="288"/>
        </w:trPr>
        <w:tc>
          <w:tcPr>
            <w:tcW w:w="1689" w:type="dxa"/>
            <w:noWrap/>
          </w:tcPr>
          <w:p w14:paraId="0281A87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43282F4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77AB698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5FD292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C1FA7D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5EC20C06" w14:textId="77777777" w:rsidTr="00A56FC9">
        <w:trPr>
          <w:trHeight w:val="288"/>
        </w:trPr>
        <w:tc>
          <w:tcPr>
            <w:tcW w:w="1689" w:type="dxa"/>
            <w:noWrap/>
          </w:tcPr>
          <w:p w14:paraId="716D447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7E7B7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5F74037F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0B6FC8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017A6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DCA03F8" w14:textId="77777777" w:rsidTr="00A56FC9">
        <w:trPr>
          <w:trHeight w:val="288"/>
        </w:trPr>
        <w:tc>
          <w:tcPr>
            <w:tcW w:w="1689" w:type="dxa"/>
            <w:noWrap/>
          </w:tcPr>
          <w:p w14:paraId="55542D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1962EF5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0384433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4130BF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9BFCA8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58C37E87" w14:textId="77777777" w:rsidTr="00A56FC9">
        <w:trPr>
          <w:trHeight w:val="288"/>
        </w:trPr>
        <w:tc>
          <w:tcPr>
            <w:tcW w:w="1689" w:type="dxa"/>
            <w:noWrap/>
          </w:tcPr>
          <w:p w14:paraId="4A073A41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12529E8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0697EBB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39D8E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436D4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4D61676D" w14:textId="77777777" w:rsidTr="00A56FC9">
        <w:trPr>
          <w:trHeight w:val="288"/>
        </w:trPr>
        <w:tc>
          <w:tcPr>
            <w:tcW w:w="1689" w:type="dxa"/>
            <w:noWrap/>
          </w:tcPr>
          <w:p w14:paraId="5ED9DD21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67051DE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4A58AB0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6A6781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B5A2C4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61A3239B" w14:textId="77777777" w:rsidTr="00A56FC9">
        <w:trPr>
          <w:trHeight w:val="288"/>
        </w:trPr>
        <w:tc>
          <w:tcPr>
            <w:tcW w:w="1689" w:type="dxa"/>
            <w:noWrap/>
          </w:tcPr>
          <w:p w14:paraId="2CC98CF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3123A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37310A7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F6C5B4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AF705B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069808BD" w14:textId="77777777" w:rsidTr="00A56FC9">
        <w:trPr>
          <w:trHeight w:val="288"/>
        </w:trPr>
        <w:tc>
          <w:tcPr>
            <w:tcW w:w="1689" w:type="dxa"/>
            <w:noWrap/>
          </w:tcPr>
          <w:p w14:paraId="4A99E14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0C633C5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0E217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7264F2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3B7A09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301769D" w14:textId="77777777" w:rsidTr="00A56FC9">
        <w:trPr>
          <w:trHeight w:val="288"/>
        </w:trPr>
        <w:tc>
          <w:tcPr>
            <w:tcW w:w="1689" w:type="dxa"/>
            <w:noWrap/>
          </w:tcPr>
          <w:p w14:paraId="1193EC4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72DBA99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007061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5881653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7714C61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2038A4" w:rsidRPr="0033170E" w14:paraId="1CD68096" w14:textId="77777777" w:rsidTr="00A56FC9">
        <w:trPr>
          <w:trHeight w:val="288"/>
        </w:trPr>
        <w:tc>
          <w:tcPr>
            <w:tcW w:w="1689" w:type="dxa"/>
            <w:noWrap/>
          </w:tcPr>
          <w:p w14:paraId="1A305FD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4CD9B03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564A2A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764DB91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1EC23E2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55</w:t>
            </w:r>
          </w:p>
        </w:tc>
      </w:tr>
    </w:tbl>
    <w:p w14:paraId="6C0FB2FC" w14:textId="77777777" w:rsidR="002038A4" w:rsidRPr="00407908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526C1A" w14:textId="33718906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>และ 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  <w:cs/>
        </w:rPr>
        <w:t>ขั้นตอนที่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4209F358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C93EE7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drawing>
          <wp:inline distT="0" distB="0" distL="0" distR="0" wp14:anchorId="359BA72F" wp14:editId="4D66D4C2">
            <wp:extent cx="4805010" cy="239485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71" t="6188" r="20590" b="20563"/>
                    <a:stretch/>
                  </pic:blipFill>
                  <pic:spPr bwMode="auto">
                    <a:xfrm>
                      <a:off x="0" y="0"/>
                      <a:ext cx="4825266" cy="24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E5C8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41F689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5D0603">
      <w:headerReference w:type="default" r:id="rId53"/>
      <w:pgSz w:w="11906" w:h="16838" w:code="9"/>
      <w:pgMar w:top="2160" w:right="1440" w:bottom="1440" w:left="2160" w:header="1440" w:footer="706" w:gutter="0"/>
      <w:pgNumType w:start="2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38D3AB" w14:textId="77777777" w:rsidR="00DD0075" w:rsidRDefault="00DD0075" w:rsidP="00F8593A">
      <w:pPr>
        <w:spacing w:after="0" w:line="240" w:lineRule="auto"/>
      </w:pPr>
      <w:r>
        <w:separator/>
      </w:r>
    </w:p>
  </w:endnote>
  <w:endnote w:type="continuationSeparator" w:id="0">
    <w:p w14:paraId="0B693951" w14:textId="77777777" w:rsidR="00DD0075" w:rsidRDefault="00DD0075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683B71F4-544A-4191-B397-0B3D5773319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A5004ED-7734-4D93-9F64-6CA3CF9D128E}"/>
    <w:embedBold r:id="rId3" w:fontKey="{0B030B94-5E76-4F18-B484-9E0B9FFF361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A565C609-BC7E-41F8-8898-A444829BF17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DC57528-9F1A-41A0-9D4E-FC39DA371911}"/>
    <w:embedItalic r:id="rId6" w:fontKey="{F8E68013-1E63-4950-ADAB-643DA638FE5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1E7F13CB-62B6-495E-87AD-787D7DEC14DB}"/>
    <w:embedItalic r:id="rId8" w:fontKey="{E998C1D7-04E7-4735-BB7B-F170BA5D34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904CDA15-5696-4A47-981F-416E40B007A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069760BC-DB6F-4B59-A273-23056718E526}"/>
    <w:embedBold r:id="rId11" w:fontKey="{D48087AD-A13F-4C59-A67F-C44516B69E7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D9B61E" w14:textId="77777777" w:rsidR="00DD0075" w:rsidRDefault="00DD0075" w:rsidP="00F8593A">
      <w:pPr>
        <w:spacing w:after="0" w:line="240" w:lineRule="auto"/>
      </w:pPr>
      <w:r>
        <w:separator/>
      </w:r>
    </w:p>
  </w:footnote>
  <w:footnote w:type="continuationSeparator" w:id="0">
    <w:p w14:paraId="2BE21622" w14:textId="77777777" w:rsidR="00DD0075" w:rsidRDefault="00DD0075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32"/>
        <w:szCs w:val="40"/>
      </w:rPr>
      <w:id w:val="17430531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</w:rPr>
    </w:sdtEndPr>
    <w:sdtContent>
      <w:p w14:paraId="36523D98" w14:textId="1E14BA91" w:rsidR="00822735" w:rsidRPr="008132C7" w:rsidRDefault="00822735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8132C7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8132C7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8132C7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1A3936F6" w14:textId="77777777" w:rsidR="00822735" w:rsidRDefault="0082273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4EC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97453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095A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114F"/>
    <w:rsid w:val="00164F4B"/>
    <w:rsid w:val="00167D9C"/>
    <w:rsid w:val="00173845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38A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554D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528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03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CF0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2F97"/>
    <w:rsid w:val="006C3658"/>
    <w:rsid w:val="006C436C"/>
    <w:rsid w:val="006C4CD4"/>
    <w:rsid w:val="006C5DA8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3866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2C7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B33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13F5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1382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97ED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0075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5D5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26</Pages>
  <Words>2634</Words>
  <Characters>15015</Characters>
  <Application>Microsoft Office Word</Application>
  <DocSecurity>0</DocSecurity>
  <Lines>125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18</cp:revision>
  <cp:lastPrinted>2020-04-30T16:19:00Z</cp:lastPrinted>
  <dcterms:created xsi:type="dcterms:W3CDTF">2021-03-04T11:04:00Z</dcterms:created>
  <dcterms:modified xsi:type="dcterms:W3CDTF">2021-03-16T00:02:00Z</dcterms:modified>
</cp:coreProperties>
</file>